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7"/>
        <w:gridCol w:w="4031"/>
        <w:gridCol w:w="1718"/>
        <w:gridCol w:w="1925"/>
        <w:gridCol w:w="1872"/>
        <w:gridCol w:w="2261"/>
      </w:tblGrid>
      <w:tr w:rsidR="00471B2C" w:rsidTr="00A42A06">
        <w:tc>
          <w:tcPr>
            <w:tcW w:w="2189" w:type="dxa"/>
          </w:tcPr>
          <w:p w:rsidR="002B50B9" w:rsidRPr="002B50B9" w:rsidRDefault="00471B2C" w:rsidP="002B50B9">
            <w:pPr>
              <w:pStyle w:val="Akapitzlist"/>
              <w:numPr>
                <w:ilvl w:val="0"/>
                <w:numId w:val="1"/>
              </w:numPr>
              <w:ind w:left="311"/>
              <w:rPr>
                <w:b/>
                <w:bCs/>
              </w:rPr>
            </w:pPr>
            <w:r>
              <w:rPr>
                <w:b/>
                <w:bCs/>
              </w:rPr>
              <w:t>Nazwa projektu oraz wnioskodawca</w:t>
            </w:r>
            <w:bookmarkStart w:id="0" w:name="_GoBack"/>
            <w:bookmarkEnd w:id="0"/>
          </w:p>
        </w:tc>
        <w:tc>
          <w:tcPr>
            <w:tcW w:w="4043" w:type="dxa"/>
          </w:tcPr>
          <w:p w:rsidR="002B50B9" w:rsidRPr="002B50B9" w:rsidRDefault="002B50B9" w:rsidP="002B50B9">
            <w:pPr>
              <w:pStyle w:val="Akapitzlist"/>
              <w:numPr>
                <w:ilvl w:val="0"/>
                <w:numId w:val="1"/>
              </w:numPr>
              <w:ind w:left="295"/>
              <w:rPr>
                <w:b/>
                <w:bCs/>
              </w:rPr>
            </w:pPr>
            <w:r w:rsidRPr="002B50B9">
              <w:rPr>
                <w:b/>
                <w:bCs/>
              </w:rPr>
              <w:t>Krótki opis projektu wraz z celem jego realizacji</w:t>
            </w:r>
          </w:p>
        </w:tc>
        <w:tc>
          <w:tcPr>
            <w:tcW w:w="1701" w:type="dxa"/>
          </w:tcPr>
          <w:p w:rsidR="002B50B9" w:rsidRPr="002B50B9" w:rsidRDefault="002B50B9" w:rsidP="002B50B9">
            <w:pPr>
              <w:pStyle w:val="Akapitzlist"/>
              <w:numPr>
                <w:ilvl w:val="0"/>
                <w:numId w:val="1"/>
              </w:numPr>
              <w:ind w:left="317"/>
              <w:rPr>
                <w:b/>
                <w:bCs/>
              </w:rPr>
            </w:pPr>
            <w:r w:rsidRPr="002B50B9">
              <w:rPr>
                <w:b/>
                <w:bCs/>
              </w:rPr>
              <w:t>Indykatywna całkowita kwota realizacji projektu</w:t>
            </w:r>
          </w:p>
        </w:tc>
        <w:tc>
          <w:tcPr>
            <w:tcW w:w="1927" w:type="dxa"/>
          </w:tcPr>
          <w:p w:rsidR="002B50B9" w:rsidRPr="002B50B9" w:rsidRDefault="002B50B9" w:rsidP="002B50B9">
            <w:pPr>
              <w:pStyle w:val="Akapitzlist"/>
              <w:numPr>
                <w:ilvl w:val="0"/>
                <w:numId w:val="1"/>
              </w:numPr>
              <w:ind w:left="408"/>
              <w:rPr>
                <w:b/>
                <w:bCs/>
              </w:rPr>
            </w:pPr>
            <w:r w:rsidRPr="002B50B9">
              <w:rPr>
                <w:b/>
                <w:bCs/>
              </w:rPr>
              <w:t>Obszar realizacji projektu</w:t>
            </w:r>
          </w:p>
        </w:tc>
        <w:tc>
          <w:tcPr>
            <w:tcW w:w="1872" w:type="dxa"/>
          </w:tcPr>
          <w:p w:rsidR="002B50B9" w:rsidRPr="002B50B9" w:rsidRDefault="002B50B9" w:rsidP="002B50B9">
            <w:pPr>
              <w:pStyle w:val="Akapitzlist"/>
              <w:numPr>
                <w:ilvl w:val="0"/>
                <w:numId w:val="1"/>
              </w:numPr>
              <w:ind w:left="373"/>
              <w:rPr>
                <w:b/>
                <w:bCs/>
              </w:rPr>
            </w:pPr>
            <w:r w:rsidRPr="002B50B9">
              <w:rPr>
                <w:b/>
                <w:bCs/>
              </w:rPr>
              <w:t>Czy projekt będzie realizowany w partnerstwie?</w:t>
            </w:r>
            <w:r w:rsidR="00471B2C">
              <w:rPr>
                <w:b/>
                <w:bCs/>
              </w:rPr>
              <w:t xml:space="preserve"> Jeżeli tak, proszę podać partnerów </w:t>
            </w:r>
          </w:p>
        </w:tc>
        <w:tc>
          <w:tcPr>
            <w:tcW w:w="2262" w:type="dxa"/>
          </w:tcPr>
          <w:p w:rsidR="002B50B9" w:rsidRPr="002B50B9" w:rsidRDefault="002B50B9" w:rsidP="002B50B9">
            <w:pPr>
              <w:pStyle w:val="Akapitzlist"/>
              <w:numPr>
                <w:ilvl w:val="0"/>
                <w:numId w:val="1"/>
              </w:numPr>
              <w:ind w:left="360"/>
              <w:rPr>
                <w:b/>
                <w:bCs/>
              </w:rPr>
            </w:pPr>
            <w:r w:rsidRPr="002B50B9">
              <w:rPr>
                <w:b/>
                <w:bCs/>
              </w:rPr>
              <w:t>Czy projekt ma charakter zintegrowany</w:t>
            </w:r>
            <w:r w:rsidR="00AD37D4">
              <w:rPr>
                <w:b/>
                <w:bCs/>
              </w:rPr>
              <w:t>*</w:t>
            </w:r>
            <w:r w:rsidRPr="002B50B9">
              <w:rPr>
                <w:b/>
                <w:bCs/>
              </w:rPr>
              <w:t xml:space="preserve">? Jeżeli tak, należy podać uzasadnienie </w:t>
            </w:r>
          </w:p>
        </w:tc>
      </w:tr>
      <w:tr w:rsidR="00471B2C" w:rsidTr="00A42A06">
        <w:tc>
          <w:tcPr>
            <w:tcW w:w="2189" w:type="dxa"/>
          </w:tcPr>
          <w:p w:rsidR="002B50B9" w:rsidRDefault="002B50B9"/>
        </w:tc>
        <w:tc>
          <w:tcPr>
            <w:tcW w:w="4043" w:type="dxa"/>
          </w:tcPr>
          <w:p w:rsidR="002B50B9" w:rsidRDefault="002B50B9"/>
        </w:tc>
        <w:tc>
          <w:tcPr>
            <w:tcW w:w="1701" w:type="dxa"/>
          </w:tcPr>
          <w:p w:rsidR="002B50B9" w:rsidRDefault="002B50B9"/>
        </w:tc>
        <w:tc>
          <w:tcPr>
            <w:tcW w:w="1927" w:type="dxa"/>
          </w:tcPr>
          <w:p w:rsidR="002B50B9" w:rsidRDefault="002B50B9"/>
        </w:tc>
        <w:tc>
          <w:tcPr>
            <w:tcW w:w="1872" w:type="dxa"/>
          </w:tcPr>
          <w:p w:rsidR="002B50B9" w:rsidRDefault="002B50B9"/>
        </w:tc>
        <w:tc>
          <w:tcPr>
            <w:tcW w:w="2262" w:type="dxa"/>
          </w:tcPr>
          <w:p w:rsidR="002B50B9" w:rsidRDefault="002B50B9"/>
        </w:tc>
      </w:tr>
      <w:tr w:rsidR="00471B2C" w:rsidTr="00A42A06">
        <w:tc>
          <w:tcPr>
            <w:tcW w:w="2189" w:type="dxa"/>
          </w:tcPr>
          <w:p w:rsidR="002B50B9" w:rsidRDefault="002B50B9"/>
        </w:tc>
        <w:tc>
          <w:tcPr>
            <w:tcW w:w="4043" w:type="dxa"/>
          </w:tcPr>
          <w:p w:rsidR="002B50B9" w:rsidRDefault="002B50B9"/>
        </w:tc>
        <w:tc>
          <w:tcPr>
            <w:tcW w:w="1701" w:type="dxa"/>
          </w:tcPr>
          <w:p w:rsidR="002B50B9" w:rsidRDefault="002B50B9"/>
        </w:tc>
        <w:tc>
          <w:tcPr>
            <w:tcW w:w="1927" w:type="dxa"/>
          </w:tcPr>
          <w:p w:rsidR="002B50B9" w:rsidRDefault="002B50B9"/>
        </w:tc>
        <w:tc>
          <w:tcPr>
            <w:tcW w:w="1872" w:type="dxa"/>
          </w:tcPr>
          <w:p w:rsidR="002B50B9" w:rsidRDefault="002B50B9"/>
        </w:tc>
        <w:tc>
          <w:tcPr>
            <w:tcW w:w="2262" w:type="dxa"/>
          </w:tcPr>
          <w:p w:rsidR="002B50B9" w:rsidRDefault="002B50B9"/>
        </w:tc>
      </w:tr>
      <w:tr w:rsidR="00471B2C" w:rsidTr="00A42A06">
        <w:tc>
          <w:tcPr>
            <w:tcW w:w="2189" w:type="dxa"/>
          </w:tcPr>
          <w:p w:rsidR="002B50B9" w:rsidRDefault="002B50B9"/>
        </w:tc>
        <w:tc>
          <w:tcPr>
            <w:tcW w:w="4043" w:type="dxa"/>
          </w:tcPr>
          <w:p w:rsidR="002B50B9" w:rsidRDefault="002B50B9"/>
        </w:tc>
        <w:tc>
          <w:tcPr>
            <w:tcW w:w="1701" w:type="dxa"/>
          </w:tcPr>
          <w:p w:rsidR="002B50B9" w:rsidRDefault="002B50B9"/>
        </w:tc>
        <w:tc>
          <w:tcPr>
            <w:tcW w:w="1927" w:type="dxa"/>
          </w:tcPr>
          <w:p w:rsidR="002B50B9" w:rsidRDefault="002B50B9"/>
        </w:tc>
        <w:tc>
          <w:tcPr>
            <w:tcW w:w="1872" w:type="dxa"/>
          </w:tcPr>
          <w:p w:rsidR="002B50B9" w:rsidRDefault="002B50B9"/>
        </w:tc>
        <w:tc>
          <w:tcPr>
            <w:tcW w:w="2262" w:type="dxa"/>
          </w:tcPr>
          <w:p w:rsidR="002B50B9" w:rsidRDefault="002B50B9"/>
        </w:tc>
      </w:tr>
      <w:tr w:rsidR="00471B2C" w:rsidTr="00A42A06">
        <w:tc>
          <w:tcPr>
            <w:tcW w:w="2189" w:type="dxa"/>
          </w:tcPr>
          <w:p w:rsidR="002B50B9" w:rsidRDefault="002B50B9"/>
        </w:tc>
        <w:tc>
          <w:tcPr>
            <w:tcW w:w="4043" w:type="dxa"/>
          </w:tcPr>
          <w:p w:rsidR="002B50B9" w:rsidRDefault="002B50B9"/>
        </w:tc>
        <w:tc>
          <w:tcPr>
            <w:tcW w:w="1701" w:type="dxa"/>
          </w:tcPr>
          <w:p w:rsidR="002B50B9" w:rsidRDefault="002B50B9"/>
        </w:tc>
        <w:tc>
          <w:tcPr>
            <w:tcW w:w="1927" w:type="dxa"/>
          </w:tcPr>
          <w:p w:rsidR="002B50B9" w:rsidRDefault="002B50B9"/>
        </w:tc>
        <w:tc>
          <w:tcPr>
            <w:tcW w:w="1872" w:type="dxa"/>
          </w:tcPr>
          <w:p w:rsidR="002B50B9" w:rsidRDefault="002B50B9"/>
        </w:tc>
        <w:tc>
          <w:tcPr>
            <w:tcW w:w="2262" w:type="dxa"/>
          </w:tcPr>
          <w:p w:rsidR="002B50B9" w:rsidRDefault="002B50B9"/>
        </w:tc>
      </w:tr>
      <w:tr w:rsidR="00471B2C" w:rsidTr="00A42A06">
        <w:tc>
          <w:tcPr>
            <w:tcW w:w="2189" w:type="dxa"/>
          </w:tcPr>
          <w:p w:rsidR="002B50B9" w:rsidRDefault="002B50B9"/>
        </w:tc>
        <w:tc>
          <w:tcPr>
            <w:tcW w:w="4043" w:type="dxa"/>
          </w:tcPr>
          <w:p w:rsidR="002B50B9" w:rsidRDefault="002B50B9"/>
        </w:tc>
        <w:tc>
          <w:tcPr>
            <w:tcW w:w="1701" w:type="dxa"/>
          </w:tcPr>
          <w:p w:rsidR="002B50B9" w:rsidRDefault="002B50B9"/>
        </w:tc>
        <w:tc>
          <w:tcPr>
            <w:tcW w:w="1927" w:type="dxa"/>
          </w:tcPr>
          <w:p w:rsidR="002B50B9" w:rsidRDefault="002B50B9"/>
        </w:tc>
        <w:tc>
          <w:tcPr>
            <w:tcW w:w="1872" w:type="dxa"/>
          </w:tcPr>
          <w:p w:rsidR="002B50B9" w:rsidRDefault="002B50B9"/>
        </w:tc>
        <w:tc>
          <w:tcPr>
            <w:tcW w:w="2262" w:type="dxa"/>
          </w:tcPr>
          <w:p w:rsidR="002B50B9" w:rsidRDefault="002B50B9"/>
        </w:tc>
      </w:tr>
    </w:tbl>
    <w:p w:rsidR="00C23F79" w:rsidRPr="00801BB9" w:rsidRDefault="00C23F79" w:rsidP="00C23F79">
      <w:pPr>
        <w:rPr>
          <w:color w:val="000000"/>
        </w:rPr>
      </w:pPr>
      <w:r>
        <w:t>*</w:t>
      </w:r>
      <w:r w:rsidRPr="00801BB9">
        <w:rPr>
          <w:color w:val="000000"/>
        </w:rPr>
        <w:t>Działania zintegrowane polegają na tym, że :</w:t>
      </w:r>
    </w:p>
    <w:p w:rsidR="00C23F79" w:rsidRPr="00801BB9" w:rsidRDefault="00C23F79" w:rsidP="00A42A06">
      <w:pPr>
        <w:pStyle w:val="Akapitzlist"/>
        <w:numPr>
          <w:ilvl w:val="0"/>
          <w:numId w:val="9"/>
        </w:numPr>
        <w:spacing w:before="240" w:after="0" w:line="240" w:lineRule="auto"/>
        <w:ind w:left="567" w:hanging="283"/>
        <w:jc w:val="both"/>
        <w:rPr>
          <w:color w:val="000000"/>
        </w:rPr>
      </w:pPr>
      <w:r w:rsidRPr="00801BB9">
        <w:rPr>
          <w:color w:val="000000"/>
        </w:rPr>
        <w:t>dotyczą kilku dziedzin specjalistycznych (obejmując projekty „twarde” i „miękkie”), na zasadzie łączenia komplementarnych oddziaływań, gwarantujących trwałość efektów;</w:t>
      </w:r>
    </w:p>
    <w:p w:rsidR="00C23F79" w:rsidRPr="00801BB9" w:rsidRDefault="00C23F79" w:rsidP="00A42A06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  <w:rPr>
          <w:color w:val="000000"/>
        </w:rPr>
      </w:pPr>
      <w:r w:rsidRPr="00801BB9">
        <w:rPr>
          <w:color w:val="000000"/>
        </w:rPr>
        <w:t>angażują kilka podmiotów i struktur zarządzania – na zasadzie horyzontalnej, koordynowanej współpracy, z zachowaniem ich własnych kompetencji i</w:t>
      </w:r>
      <w:r w:rsidR="00A42A06">
        <w:rPr>
          <w:color w:val="000000"/>
        </w:rPr>
        <w:t> </w:t>
      </w:r>
      <w:r w:rsidRPr="00801BB9">
        <w:rPr>
          <w:color w:val="000000"/>
        </w:rPr>
        <w:t xml:space="preserve">odrębności celów (mogą włączać nie tylko JST, ale także inne podmioty, zarówno publiczne, jak i prywatne); </w:t>
      </w:r>
    </w:p>
    <w:p w:rsidR="00C23F79" w:rsidRPr="00801BB9" w:rsidRDefault="00C23F79" w:rsidP="00A42A06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  <w:rPr>
          <w:color w:val="000000"/>
        </w:rPr>
      </w:pPr>
      <w:r w:rsidRPr="00801BB9">
        <w:rPr>
          <w:color w:val="000000"/>
        </w:rPr>
        <w:t xml:space="preserve">pozwalają realizować zamierzenia o zakresie (i zasięgu oddziaływania) wychodzącym poza granice wpływów każdego z partnerów (w tym </w:t>
      </w:r>
      <w:r>
        <w:rPr>
          <w:color w:val="000000"/>
        </w:rPr>
        <w:t xml:space="preserve">poza </w:t>
      </w:r>
      <w:r w:rsidRPr="00801BB9">
        <w:rPr>
          <w:color w:val="000000"/>
        </w:rPr>
        <w:t>granice administracyjne JST);</w:t>
      </w:r>
    </w:p>
    <w:p w:rsidR="00C23F79" w:rsidRPr="00801BB9" w:rsidRDefault="00C23F79" w:rsidP="00A42A06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  <w:rPr>
          <w:color w:val="000000"/>
        </w:rPr>
      </w:pPr>
      <w:r w:rsidRPr="00801BB9">
        <w:rPr>
          <w:color w:val="000000"/>
        </w:rPr>
        <w:t>zapewniają właściwą kolejność działań, wynikającą ze wspólnie ustalonych celów, redukując możliwości realizacji działań o przeciw-skutecznych efektach;</w:t>
      </w:r>
    </w:p>
    <w:p w:rsidR="00C23F79" w:rsidRPr="00801BB9" w:rsidRDefault="00C23F79" w:rsidP="00A42A06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  <w:rPr>
          <w:color w:val="000000"/>
        </w:rPr>
      </w:pPr>
      <w:r w:rsidRPr="00801BB9">
        <w:rPr>
          <w:color w:val="000000"/>
        </w:rPr>
        <w:t>wzmacniają przydatność, a więc i efektywność projektów składowych;</w:t>
      </w:r>
    </w:p>
    <w:p w:rsidR="00C23F79" w:rsidRPr="00801BB9" w:rsidRDefault="00C23F79" w:rsidP="00A42A06">
      <w:pPr>
        <w:pStyle w:val="Akapitzlist"/>
        <w:numPr>
          <w:ilvl w:val="0"/>
          <w:numId w:val="9"/>
        </w:numPr>
        <w:spacing w:after="0" w:line="240" w:lineRule="auto"/>
        <w:ind w:left="568" w:right="113" w:hanging="284"/>
        <w:jc w:val="both"/>
        <w:rPr>
          <w:color w:val="000000"/>
        </w:rPr>
      </w:pPr>
      <w:r w:rsidRPr="00801BB9">
        <w:rPr>
          <w:color w:val="000000"/>
        </w:rPr>
        <w:t>dzięki przewidywalności, pozwalają każdemu z partnerów lepiej dostosować własną aktywność do zachodzących zmian.</w:t>
      </w:r>
    </w:p>
    <w:p w:rsidR="00C23F79" w:rsidRPr="00C23F79" w:rsidRDefault="00C23F79" w:rsidP="00A42A06">
      <w:pPr>
        <w:spacing w:before="240" w:after="0" w:line="240" w:lineRule="auto"/>
        <w:rPr>
          <w:color w:val="000000"/>
        </w:rPr>
      </w:pPr>
      <w:r w:rsidRPr="00C23F79">
        <w:rPr>
          <w:color w:val="000000"/>
        </w:rPr>
        <w:t xml:space="preserve">Dlatego też – dzięki zaangażowaniu wysiłku w zorganizowanie współpracy partnerów – służą realizacji celów strategicznych, które nie byłyby osiągalne dla każdego z partnerów z osobna. </w:t>
      </w:r>
    </w:p>
    <w:p w:rsidR="00A42A06" w:rsidRPr="00A42A06" w:rsidRDefault="00A42A06" w:rsidP="00A42A06">
      <w:pPr>
        <w:jc w:val="both"/>
        <w:rPr>
          <w:i/>
          <w:iCs/>
          <w:color w:val="000000"/>
          <w:sz w:val="18"/>
          <w:szCs w:val="18"/>
        </w:rPr>
      </w:pPr>
      <w:r w:rsidRPr="00A42A06">
        <w:rPr>
          <w:i/>
          <w:iCs/>
          <w:sz w:val="18"/>
          <w:szCs w:val="18"/>
        </w:rPr>
        <w:t xml:space="preserve">Źródło: </w:t>
      </w:r>
      <w:r w:rsidRPr="00A42A06">
        <w:rPr>
          <w:i/>
          <w:iCs/>
          <w:color w:val="000000"/>
          <w:sz w:val="18"/>
          <w:szCs w:val="18"/>
        </w:rPr>
        <w:t>Strategiczne plany terytorialne. Przewodnik w zakresie przygotowania dokumentów dla przedsięwzięć o zintegrowanym charakterze</w:t>
      </w:r>
    </w:p>
    <w:p w:rsidR="00C23F79" w:rsidRDefault="00C23F79" w:rsidP="00C23F79"/>
    <w:sectPr w:rsidR="00C23F79" w:rsidSect="002B50B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542" w:rsidRDefault="00AC6542" w:rsidP="00A42A06">
      <w:pPr>
        <w:spacing w:after="0" w:line="240" w:lineRule="auto"/>
      </w:pPr>
      <w:r>
        <w:separator/>
      </w:r>
    </w:p>
  </w:endnote>
  <w:endnote w:type="continuationSeparator" w:id="0">
    <w:p w:rsidR="00AC6542" w:rsidRDefault="00AC6542" w:rsidP="00A4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A06" w:rsidRDefault="00A42A06">
    <w:pPr>
      <w:pStyle w:val="Stopka"/>
    </w:pPr>
    <w:r>
      <w:ptab w:relativeTo="margin" w:alignment="center" w:leader="none"/>
    </w:r>
    <w:r w:rsidRPr="00F74A06">
      <w:rPr>
        <w:rFonts w:ascii="Calibri" w:eastAsia="Calibri" w:hAnsi="Calibri" w:cs="Times New Roman"/>
        <w:b/>
        <w:bCs/>
        <w:sz w:val="23"/>
        <w:szCs w:val="23"/>
      </w:rPr>
      <w:t>Zintegrowan</w:t>
    </w:r>
    <w:r>
      <w:rPr>
        <w:rFonts w:ascii="Calibri" w:eastAsia="Calibri" w:hAnsi="Calibri" w:cs="Times New Roman"/>
        <w:b/>
        <w:bCs/>
        <w:sz w:val="23"/>
        <w:szCs w:val="23"/>
      </w:rPr>
      <w:t>a</w:t>
    </w:r>
    <w:r w:rsidRPr="00F74A06">
      <w:rPr>
        <w:rFonts w:ascii="Calibri" w:eastAsia="Calibri" w:hAnsi="Calibri" w:cs="Times New Roman"/>
        <w:b/>
        <w:bCs/>
        <w:sz w:val="23"/>
        <w:szCs w:val="23"/>
      </w:rPr>
      <w:t xml:space="preserve"> Strategi</w:t>
    </w:r>
    <w:r>
      <w:rPr>
        <w:rFonts w:ascii="Calibri" w:eastAsia="Calibri" w:hAnsi="Calibri" w:cs="Times New Roman"/>
        <w:b/>
        <w:bCs/>
        <w:sz w:val="23"/>
        <w:szCs w:val="23"/>
      </w:rPr>
      <w:t>a</w:t>
    </w:r>
    <w:r w:rsidRPr="00F74A06">
      <w:rPr>
        <w:rFonts w:ascii="Calibri" w:eastAsia="Calibri" w:hAnsi="Calibri" w:cs="Times New Roman"/>
        <w:b/>
        <w:bCs/>
        <w:sz w:val="23"/>
        <w:szCs w:val="23"/>
      </w:rPr>
      <w:t xml:space="preserve"> Rozwoju Aktywne Pogranicze na lata 2020 – 2030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542" w:rsidRDefault="00AC6542" w:rsidP="00A42A06">
      <w:pPr>
        <w:spacing w:after="0" w:line="240" w:lineRule="auto"/>
      </w:pPr>
      <w:r>
        <w:separator/>
      </w:r>
    </w:p>
  </w:footnote>
  <w:footnote w:type="continuationSeparator" w:id="0">
    <w:p w:rsidR="00AC6542" w:rsidRDefault="00AC6542" w:rsidP="00A42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A06" w:rsidRDefault="00A42A06">
    <w:pPr>
      <w:pStyle w:val="Nagwek"/>
    </w:pPr>
    <w:r>
      <w:t xml:space="preserve">Nazwa Gminy: </w:t>
    </w:r>
  </w:p>
  <w:p w:rsidR="00A42A06" w:rsidRDefault="00A42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41F86"/>
    <w:multiLevelType w:val="hybridMultilevel"/>
    <w:tmpl w:val="AA46B68A"/>
    <w:lvl w:ilvl="0" w:tplc="3B78FD0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B295D"/>
    <w:multiLevelType w:val="hybridMultilevel"/>
    <w:tmpl w:val="F968B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E4FA6"/>
    <w:multiLevelType w:val="hybridMultilevel"/>
    <w:tmpl w:val="846A731A"/>
    <w:lvl w:ilvl="0" w:tplc="49FCB2B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76D5D"/>
    <w:multiLevelType w:val="hybridMultilevel"/>
    <w:tmpl w:val="3B92CEC0"/>
    <w:lvl w:ilvl="0" w:tplc="3FDC322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067CB"/>
    <w:multiLevelType w:val="hybridMultilevel"/>
    <w:tmpl w:val="037C165A"/>
    <w:lvl w:ilvl="0" w:tplc="6DE0BAD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E7758"/>
    <w:multiLevelType w:val="hybridMultilevel"/>
    <w:tmpl w:val="2AB83484"/>
    <w:lvl w:ilvl="0" w:tplc="D4B8405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367C0"/>
    <w:multiLevelType w:val="hybridMultilevel"/>
    <w:tmpl w:val="ADC4C6A0"/>
    <w:lvl w:ilvl="0" w:tplc="A55669F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3347"/>
    <w:multiLevelType w:val="hybridMultilevel"/>
    <w:tmpl w:val="E1C61762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8" w15:restartNumberingAfterBreak="0">
    <w:nsid w:val="7D0D26EA"/>
    <w:multiLevelType w:val="hybridMultilevel"/>
    <w:tmpl w:val="2570BB02"/>
    <w:lvl w:ilvl="0" w:tplc="B37AC43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B9"/>
    <w:rsid w:val="002B50B9"/>
    <w:rsid w:val="00471B2C"/>
    <w:rsid w:val="00714F7C"/>
    <w:rsid w:val="00A42A06"/>
    <w:rsid w:val="00AC6542"/>
    <w:rsid w:val="00AD37D4"/>
    <w:rsid w:val="00C23F79"/>
    <w:rsid w:val="00D32DD8"/>
    <w:rsid w:val="00EE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BBB4"/>
  <w15:chartTrackingRefBased/>
  <w15:docId w15:val="{C836CAEE-EE9B-443B-8598-98ADE422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1"/>
    <w:uiPriority w:val="99"/>
    <w:qFormat/>
    <w:rsid w:val="002B50B9"/>
    <w:pPr>
      <w:ind w:left="720"/>
      <w:contextualSpacing/>
    </w:pPr>
  </w:style>
  <w:style w:type="paragraph" w:styleId="Bezodstpw">
    <w:name w:val="No Spacing"/>
    <w:uiPriority w:val="99"/>
    <w:qFormat/>
    <w:rsid w:val="00C23F7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character" w:customStyle="1" w:styleId="AkapitzlistZnak1">
    <w:name w:val="Akapit z listą Znak1"/>
    <w:basedOn w:val="Domylnaczcionkaakapitu"/>
    <w:link w:val="Akapitzlist"/>
    <w:uiPriority w:val="99"/>
    <w:locked/>
    <w:rsid w:val="00C23F79"/>
  </w:style>
  <w:style w:type="paragraph" w:styleId="Nagwek">
    <w:name w:val="header"/>
    <w:basedOn w:val="Normalny"/>
    <w:link w:val="NagwekZnak"/>
    <w:uiPriority w:val="99"/>
    <w:unhideWhenUsed/>
    <w:rsid w:val="00A42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A06"/>
  </w:style>
  <w:style w:type="paragraph" w:styleId="Stopka">
    <w:name w:val="footer"/>
    <w:basedOn w:val="Normalny"/>
    <w:link w:val="StopkaZnak"/>
    <w:uiPriority w:val="99"/>
    <w:unhideWhenUsed/>
    <w:rsid w:val="00A42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A06"/>
  </w:style>
  <w:style w:type="paragraph" w:styleId="Tekstdymka">
    <w:name w:val="Balloon Text"/>
    <w:basedOn w:val="Normalny"/>
    <w:link w:val="TekstdymkaZnak"/>
    <w:uiPriority w:val="99"/>
    <w:semiHidden/>
    <w:unhideWhenUsed/>
    <w:rsid w:val="00471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2020-01-07T06:57:00Z</dcterms:created>
  <dcterms:modified xsi:type="dcterms:W3CDTF">2020-01-07T19:09:00Z</dcterms:modified>
</cp:coreProperties>
</file>