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 w:rsidP="008009F5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4BF726C2" w14:textId="27A1D0AB" w:rsidR="008009F5" w:rsidRPr="006475EF" w:rsidRDefault="006475EF" w:rsidP="008009F5">
      <w:pPr>
        <w:spacing w:after="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8009F5">
      <w:pPr>
        <w:numPr>
          <w:ilvl w:val="0"/>
          <w:numId w:val="1"/>
        </w:numPr>
        <w:tabs>
          <w:tab w:val="left" w:pos="709"/>
          <w:tab w:val="left" w:pos="4111"/>
        </w:tabs>
        <w:spacing w:after="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8009F5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8009F5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8009F5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8009F5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8009F5">
      <w:pPr>
        <w:spacing w:after="0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3067D123" w14:textId="1E22D63B" w:rsidR="007B2B7D" w:rsidRPr="008009F5" w:rsidRDefault="006475EF" w:rsidP="008009F5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368C90A" w14:textId="40B36582" w:rsidR="009A4B83" w:rsidRDefault="002A2DFA" w:rsidP="008009F5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1CCBBFCF" w14:textId="22F02669" w:rsidR="00FA6769" w:rsidRPr="008009F5" w:rsidRDefault="009B4350" w:rsidP="008009F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70FB05C" w14:textId="2BE67B4C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4414D5BF" w:rsidR="00A94652" w:rsidRPr="00A94652" w:rsidRDefault="002A2DFA" w:rsidP="008009F5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FBBBFC8" w14:textId="6E58D0A2" w:rsidR="00A94652" w:rsidRPr="00A94652" w:rsidRDefault="002A2DFA" w:rsidP="008009F5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D17987">
      <w:pPr>
        <w:spacing w:after="60" w:line="240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 xml:space="preserve">wynagrodzenie z tytułu umowy o pracę, umowy zlecenia i o dzieło, </w:t>
      </w:r>
    </w:p>
    <w:p w14:paraId="4877B42A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9137BF" w:rsidRPr="008009F5">
        <w:rPr>
          <w:rFonts w:asciiTheme="minorHAnsi" w:hAnsiTheme="minorHAnsi"/>
          <w:sz w:val="18"/>
          <w:szCs w:val="18"/>
        </w:rPr>
        <w:t xml:space="preserve">wynagrodzenie </w:t>
      </w:r>
      <w:r w:rsidR="002A2DFA" w:rsidRPr="008009F5">
        <w:rPr>
          <w:rFonts w:asciiTheme="minorHAnsi" w:hAnsiTheme="minorHAnsi"/>
          <w:sz w:val="18"/>
          <w:szCs w:val="18"/>
        </w:rPr>
        <w:t xml:space="preserve">za pracę dorywczą, </w:t>
      </w:r>
    </w:p>
    <w:p w14:paraId="33479037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>świadczenia rodzinne i pielęgnacyjne</w:t>
      </w:r>
      <w:r w:rsidR="00925730" w:rsidRPr="008009F5">
        <w:rPr>
          <w:rFonts w:asciiTheme="minorHAnsi" w:hAnsiTheme="minorHAnsi"/>
          <w:sz w:val="18"/>
          <w:szCs w:val="18"/>
        </w:rPr>
        <w:t xml:space="preserve">, z wyłączeniem </w:t>
      </w:r>
      <w:r w:rsidR="009137BF" w:rsidRPr="008009F5">
        <w:rPr>
          <w:rFonts w:asciiTheme="minorHAnsi" w:hAnsiTheme="minorHAnsi"/>
          <w:sz w:val="18"/>
          <w:szCs w:val="18"/>
        </w:rPr>
        <w:t xml:space="preserve">świadczeń </w:t>
      </w:r>
      <w:r w:rsidR="00925730" w:rsidRPr="008009F5">
        <w:rPr>
          <w:rFonts w:asciiTheme="minorHAnsi" w:hAnsiTheme="minorHAnsi"/>
          <w:sz w:val="18"/>
          <w:szCs w:val="18"/>
        </w:rPr>
        <w:t>jednorazowych</w:t>
      </w:r>
      <w:r w:rsidR="002A2DFA" w:rsidRPr="008009F5">
        <w:rPr>
          <w:rFonts w:asciiTheme="minorHAnsi" w:hAnsiTheme="minorHAnsi"/>
          <w:sz w:val="18"/>
          <w:szCs w:val="18"/>
        </w:rPr>
        <w:t xml:space="preserve">, </w:t>
      </w:r>
    </w:p>
    <w:p w14:paraId="5B746977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 xml:space="preserve">renty, </w:t>
      </w:r>
    </w:p>
    <w:p w14:paraId="1BFEF21E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>emerytury,</w:t>
      </w:r>
    </w:p>
    <w:p w14:paraId="1E9B345B" w14:textId="77777777" w:rsidR="00E8056A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 xml:space="preserve">alimenty, </w:t>
      </w:r>
    </w:p>
    <w:p w14:paraId="4334372A" w14:textId="77777777" w:rsidR="00E8056A" w:rsidRPr="008009F5" w:rsidRDefault="00E8056A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D039DE" w:rsidRPr="008009F5">
        <w:rPr>
          <w:rFonts w:asciiTheme="minorHAnsi" w:hAnsiTheme="minorHAnsi"/>
          <w:sz w:val="18"/>
          <w:szCs w:val="18"/>
        </w:rPr>
        <w:t>odliczane</w:t>
      </w:r>
      <w:r w:rsidRPr="008009F5">
        <w:rPr>
          <w:rFonts w:asciiTheme="minorHAnsi" w:hAnsiTheme="minorHAnsi"/>
          <w:sz w:val="18"/>
          <w:szCs w:val="18"/>
        </w:rPr>
        <w:t xml:space="preserve"> (przez pra</w:t>
      </w:r>
      <w:r w:rsidR="00D039DE" w:rsidRPr="008009F5">
        <w:rPr>
          <w:rFonts w:asciiTheme="minorHAnsi" w:hAnsiTheme="minorHAnsi"/>
          <w:sz w:val="18"/>
          <w:szCs w:val="18"/>
        </w:rPr>
        <w:t>codawcę) od wynagrodzeń obciążenia komornicze</w:t>
      </w:r>
      <w:r w:rsidRPr="008009F5">
        <w:rPr>
          <w:rFonts w:asciiTheme="minorHAnsi" w:hAnsiTheme="minorHAnsi"/>
          <w:sz w:val="18"/>
          <w:szCs w:val="18"/>
        </w:rPr>
        <w:t xml:space="preserve"> z tytułu postępowań administracyjnych, spłata rat pożyczki czy ubezpieczenia,</w:t>
      </w:r>
    </w:p>
    <w:p w14:paraId="45351143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 xml:space="preserve">zasiłki dla bezrobotnych, </w:t>
      </w:r>
    </w:p>
    <w:p w14:paraId="1FE40A5D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 xml:space="preserve">dochody z pozarolniczej działalności gospodarczej, </w:t>
      </w:r>
    </w:p>
    <w:p w14:paraId="0A6E4F28" w14:textId="77777777" w:rsidR="00E177BC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 xml:space="preserve">dochody z gospodarstwa rolnego, </w:t>
      </w:r>
    </w:p>
    <w:p w14:paraId="44DF5BF1" w14:textId="77777777" w:rsidR="000A42AE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>świadczenia z pomocy społecznej (zasiłki stałe i okresowe),</w:t>
      </w:r>
    </w:p>
    <w:p w14:paraId="47D6FF0C" w14:textId="77777777" w:rsidR="00A94652" w:rsidRPr="008009F5" w:rsidRDefault="00E177B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 xml:space="preserve">- </w:t>
      </w:r>
      <w:r w:rsidR="002A2DFA" w:rsidRPr="008009F5">
        <w:rPr>
          <w:rFonts w:asciiTheme="minorHAnsi" w:hAnsiTheme="minorHAnsi"/>
          <w:sz w:val="18"/>
          <w:szCs w:val="18"/>
        </w:rPr>
        <w:t>dochody z </w:t>
      </w:r>
      <w:r w:rsidR="004F50E1" w:rsidRPr="008009F5">
        <w:rPr>
          <w:rFonts w:asciiTheme="minorHAnsi" w:hAnsiTheme="minorHAnsi"/>
          <w:sz w:val="18"/>
          <w:szCs w:val="18"/>
        </w:rPr>
        <w:t>majątku rodziny (</w:t>
      </w:r>
      <w:r w:rsidR="00E2393B" w:rsidRPr="008009F5">
        <w:rPr>
          <w:rFonts w:asciiTheme="minorHAnsi" w:hAnsiTheme="minorHAnsi"/>
          <w:sz w:val="18"/>
          <w:szCs w:val="18"/>
        </w:rPr>
        <w:t>czynsze najmu i dzierżawy),</w:t>
      </w:r>
    </w:p>
    <w:p w14:paraId="7F07DC1A" w14:textId="337C05BD" w:rsidR="00E8056A" w:rsidRPr="008009F5" w:rsidRDefault="00E2393B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>- dodatek mieszkaniowy</w:t>
      </w:r>
      <w:r w:rsidR="00E40D6C" w:rsidRPr="008009F5">
        <w:rPr>
          <w:rFonts w:asciiTheme="minorHAnsi" w:hAnsiTheme="minorHAnsi"/>
          <w:sz w:val="18"/>
          <w:szCs w:val="18"/>
        </w:rPr>
        <w:t>,</w:t>
      </w:r>
    </w:p>
    <w:p w14:paraId="6B93C7AE" w14:textId="64C7FDBC" w:rsidR="00E2393B" w:rsidRPr="008009F5" w:rsidRDefault="00E40D6C" w:rsidP="00D17987">
      <w:pPr>
        <w:spacing w:after="60" w:line="240" w:lineRule="auto"/>
        <w:jc w:val="both"/>
        <w:rPr>
          <w:rFonts w:asciiTheme="minorHAnsi" w:hAnsiTheme="minorHAnsi"/>
          <w:sz w:val="18"/>
          <w:szCs w:val="18"/>
        </w:rPr>
      </w:pPr>
      <w:r w:rsidRPr="008009F5">
        <w:rPr>
          <w:rFonts w:asciiTheme="minorHAnsi" w:hAnsiTheme="minorHAnsi"/>
          <w:sz w:val="18"/>
          <w:szCs w:val="18"/>
        </w:rPr>
        <w:t>- świadczenie</w:t>
      </w:r>
      <w:r w:rsidR="000A514F" w:rsidRPr="008009F5">
        <w:rPr>
          <w:rFonts w:asciiTheme="minorHAnsi" w:hAnsiTheme="minorHAnsi"/>
          <w:sz w:val="18"/>
          <w:szCs w:val="18"/>
        </w:rPr>
        <w:t xml:space="preserve">, o którym mowa w ustawie z dnia z dnia 31 lipca 2019 r. o świadczeniu uzupełniającym dla osób niezdolnych do samodzielnej egzystencji (Dz. U. 2019 poz. 1622 z </w:t>
      </w:r>
      <w:proofErr w:type="spellStart"/>
      <w:r w:rsidR="000A514F" w:rsidRPr="008009F5">
        <w:rPr>
          <w:rFonts w:asciiTheme="minorHAnsi" w:hAnsiTheme="minorHAnsi"/>
          <w:sz w:val="18"/>
          <w:szCs w:val="18"/>
        </w:rPr>
        <w:t>późn</w:t>
      </w:r>
      <w:proofErr w:type="spellEnd"/>
      <w:r w:rsidR="000A514F" w:rsidRPr="008009F5">
        <w:rPr>
          <w:rFonts w:asciiTheme="minorHAnsi" w:hAnsiTheme="minorHAnsi"/>
          <w:sz w:val="18"/>
          <w:szCs w:val="18"/>
        </w:rPr>
        <w:t>. zm.)</w:t>
      </w:r>
    </w:p>
    <w:p w14:paraId="1F605054" w14:textId="77777777" w:rsidR="00E177BC" w:rsidRPr="008009F5" w:rsidRDefault="002A2DFA" w:rsidP="00FA200D">
      <w:pPr>
        <w:spacing w:before="60" w:after="60" w:line="276" w:lineRule="auto"/>
        <w:jc w:val="both"/>
        <w:rPr>
          <w:b/>
          <w:sz w:val="18"/>
          <w:szCs w:val="18"/>
          <w:u w:val="single"/>
        </w:rPr>
      </w:pPr>
      <w:r w:rsidRPr="008009F5">
        <w:rPr>
          <w:b/>
          <w:sz w:val="18"/>
          <w:szCs w:val="18"/>
        </w:rPr>
        <w:t xml:space="preserve">Do dochodu </w:t>
      </w:r>
      <w:r w:rsidR="00750309" w:rsidRPr="008009F5">
        <w:rPr>
          <w:b/>
          <w:sz w:val="18"/>
          <w:szCs w:val="18"/>
          <w:u w:val="single"/>
        </w:rPr>
        <w:t>nie wlicza się: </w:t>
      </w:r>
    </w:p>
    <w:p w14:paraId="52257B86" w14:textId="197EEA80" w:rsidR="00E8056A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1) jednorazowego pieniężnego świadczenia socjalnego;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2) zasiłku celowego;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3) pomocy materialnej mającej charakter socjalny albo motywacyjny, przyznawanej na podstawie przepisów o</w:t>
      </w:r>
      <w:r w:rsidR="00E40D6C"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 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systemie oświaty;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4) wartości świadczenia w naturze;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6) dochodu z powierzchni użytków rolnych poniżej 1 ha przeliczeniowego;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8) świadczenia pieniężnego, o którym mowa w art. 8a ust. 1 ustawy z dnia 7 września 2007 r. o Karcie Polaka (Dz. U. z 2019 r. poz. 1598);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16) kwot</w:t>
      </w:r>
      <w:r w:rsidR="0088628B"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y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 xml:space="preserve"> dodatku energetycznego, o którym mowa w art. 5c ustawy z dnia 10 kwietnia 1997 r. – Prawo energetyczne (Dz. U. z 2021 r. poz. 716, z </w:t>
      </w:r>
      <w:proofErr w:type="spellStart"/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późn</w:t>
      </w:r>
      <w:proofErr w:type="spellEnd"/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. zm.2));</w:t>
      </w:r>
    </w:p>
    <w:p w14:paraId="345FEAD4" w14:textId="03612442" w:rsidR="005F0B53" w:rsidRPr="008009F5" w:rsidRDefault="00403014" w:rsidP="00D17987">
      <w:pPr>
        <w:spacing w:after="0" w:line="276" w:lineRule="auto"/>
        <w:rPr>
          <w:rFonts w:asciiTheme="minorHAnsi" w:hAnsiTheme="minorHAnsi" w:cs="Helv"/>
          <w:color w:val="000000"/>
          <w:sz w:val="18"/>
          <w:szCs w:val="18"/>
          <w:lang w:eastAsia="pl-PL"/>
        </w:rPr>
      </w:pP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17) kwot</w:t>
      </w:r>
      <w:r w:rsidR="0088628B"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y</w:t>
      </w:r>
      <w:r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8009F5">
        <w:rPr>
          <w:rFonts w:asciiTheme="minorHAnsi" w:hAnsiTheme="minorHAnsi" w:cs="Helv"/>
          <w:color w:val="000000"/>
          <w:sz w:val="18"/>
          <w:szCs w:val="18"/>
          <w:lang w:eastAsia="pl-PL"/>
        </w:rPr>
        <w:t>).</w:t>
      </w:r>
    </w:p>
    <w:p w14:paraId="080F23CC" w14:textId="77777777" w:rsidR="005F0B53" w:rsidRPr="009E4FCA" w:rsidRDefault="005F0B53" w:rsidP="00D17987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31131E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31131E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449CE014" w14:textId="77777777" w:rsidR="005F0B53" w:rsidRPr="0031131E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514D4145" w14:textId="4FE53FD5" w:rsidR="005F0B53" w:rsidRPr="0031131E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>Administratorem Pani/Pana danych osobowych jest</w:t>
      </w:r>
      <w:r w:rsidR="00D17987"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 Kierownik Miejskiego Ośrodka Pomocy Społecznej w Terespolu</w:t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1131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z siedzibą </w:t>
      </w:r>
      <w:r w:rsidR="0031131E" w:rsidRPr="0031131E">
        <w:rPr>
          <w:rFonts w:asciiTheme="minorHAnsi" w:hAnsiTheme="minorHAnsi" w:cstheme="minorHAnsi"/>
          <w:sz w:val="20"/>
          <w:szCs w:val="20"/>
          <w:lang w:eastAsia="pl-PL"/>
        </w:rPr>
        <w:t>ul. Wojska Polskiego 130, 21-550 Terespol</w:t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</w:p>
    <w:p w14:paraId="1BCDE463" w14:textId="77777777" w:rsidR="005F0B53" w:rsidRPr="0031131E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BF6828" w14:textId="77777777" w:rsidR="005F0B53" w:rsidRPr="0031131E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7E0B973A" w14:textId="5B558287" w:rsidR="005F0B53" w:rsidRPr="0031131E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31131E"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8" w:history="1">
        <w:r w:rsidR="00957367" w:rsidRPr="008F6C36">
          <w:rPr>
            <w:rStyle w:val="Hipercze"/>
            <w:sz w:val="20"/>
            <w:szCs w:val="20"/>
          </w:rPr>
          <w:t>iod@terespol.pl</w:t>
        </w:r>
      </w:hyperlink>
      <w:r w:rsidR="00957367">
        <w:rPr>
          <w:sz w:val="20"/>
          <w:szCs w:val="20"/>
        </w:rPr>
        <w:t xml:space="preserve"> </w:t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  <w:r w:rsidRPr="0031131E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6"/>
      </w:r>
    </w:p>
    <w:p w14:paraId="1DB57DF7" w14:textId="77777777" w:rsidR="005F0B53" w:rsidRPr="0031131E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AE23CD" w14:textId="77777777" w:rsidR="005F0B53" w:rsidRPr="0031131E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1A05CB7" w14:textId="77777777" w:rsidR="005F0B53" w:rsidRPr="0031131E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31131E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40DF63DA" w:rsidR="005F0B53" w:rsidRPr="0031131E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>Podstawą przetwarzania Pani/Pana danych osobowych jest art. 6 ust. 1 lit. c Rozporządzenia Parlamentu Europejskiego</w:t>
      </w:r>
      <w:r w:rsidR="0031131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1131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 i Rady (UE) 2016/679 z dnia 27 kwietnia 2016 r. w sprawie ochrony osób fizycznych w związku z przetwarzaniem danych osobowych i w sprawie swobodnego przepływu takich danych oraz uchylenia dyrektywy 95/46/WE (RODO) - oraz</w:t>
      </w:r>
      <w:r w:rsidRPr="0031131E">
        <w:rPr>
          <w:rFonts w:asciiTheme="minorHAnsi" w:hAnsiTheme="minorHAnsi" w:cstheme="minorHAnsi"/>
          <w:sz w:val="20"/>
          <w:szCs w:val="20"/>
        </w:rPr>
        <w:t xml:space="preserve">  art. 134m ust. 1 i 2 ustawy z dnia 12 marca 2004 r.  o pomocy społecznej. </w:t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ABD2E8D" w14:textId="38C06375" w:rsidR="005F0B53" w:rsidRPr="0031131E" w:rsidRDefault="005F0B53" w:rsidP="00D17987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31131E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77777777" w:rsidR="005F0B53" w:rsidRPr="0031131E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31131E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9C92CCB" w14:textId="2B775243" w:rsidR="005F0B53" w:rsidRPr="0031131E" w:rsidRDefault="005F0B53" w:rsidP="00D17987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1131E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15C83F31" w14:textId="77777777" w:rsidR="005F0B53" w:rsidRPr="0031131E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3E2CED4E" w14:textId="55066BA0" w:rsidR="005F0B53" w:rsidRPr="0031131E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Pani/Pana dane będą przechowywane do momentu wygaśnięcia obowiązku przechowywania danych wynikającego </w:t>
      </w:r>
      <w:r w:rsidR="0031131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>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31131E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77777777" w:rsidR="005F0B53" w:rsidRPr="0031131E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A014AF4" w14:textId="5FF1D0C0" w:rsidR="005F0B53" w:rsidRPr="0031131E" w:rsidRDefault="005F0B53" w:rsidP="00D17987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5EA53B2B" w14:textId="77777777" w:rsidR="005F0B53" w:rsidRPr="0031131E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44FDBB5" w14:textId="44AB1E53" w:rsidR="005F0B53" w:rsidRPr="0031131E" w:rsidRDefault="005F0B53" w:rsidP="00D17987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31131E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Pr="0031131E">
        <w:rPr>
          <w:rFonts w:asciiTheme="minorHAnsi" w:hAnsiTheme="minorHAnsi" w:cstheme="minorHAnsi"/>
          <w:sz w:val="20"/>
          <w:szCs w:val="20"/>
          <w:lang w:eastAsia="pl-PL"/>
        </w:rPr>
        <w:t>: 22 860 70 86.</w:t>
      </w:r>
    </w:p>
    <w:p w14:paraId="26AC732A" w14:textId="77777777" w:rsidR="005F0B53" w:rsidRPr="0031131E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1131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23604456" w:rsidR="00D05963" w:rsidRPr="0031131E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134278"/>
      <w:r w:rsidRPr="0031131E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2"/>
      <w:r w:rsidRPr="0031131E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31131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31131E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sectPr w:rsidR="00D05963" w:rsidRPr="0031131E" w:rsidSect="008009F5">
      <w:headerReference w:type="default" r:id="rId9"/>
      <w:type w:val="continuous"/>
      <w:pgSz w:w="11906" w:h="16838"/>
      <w:pgMar w:top="720" w:right="720" w:bottom="720" w:left="72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D6B5" w14:textId="77777777" w:rsidR="00CC1FD9" w:rsidRDefault="00CC1FD9" w:rsidP="00523E77">
      <w:pPr>
        <w:spacing w:after="0" w:line="240" w:lineRule="auto"/>
      </w:pPr>
      <w:r>
        <w:separator/>
      </w:r>
    </w:p>
  </w:endnote>
  <w:endnote w:type="continuationSeparator" w:id="0">
    <w:p w14:paraId="1A559995" w14:textId="77777777" w:rsidR="00CC1FD9" w:rsidRDefault="00CC1FD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143F" w14:textId="77777777" w:rsidR="00CC1FD9" w:rsidRDefault="00CC1FD9" w:rsidP="00523E77">
      <w:pPr>
        <w:spacing w:after="0" w:line="240" w:lineRule="auto"/>
      </w:pPr>
      <w:r>
        <w:separator/>
      </w:r>
    </w:p>
  </w:footnote>
  <w:footnote w:type="continuationSeparator" w:id="0">
    <w:p w14:paraId="0D2A97F2" w14:textId="77777777" w:rsidR="00CC1FD9" w:rsidRDefault="00CC1FD9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80849944">
    <w:abstractNumId w:val="4"/>
  </w:num>
  <w:num w:numId="2" w16cid:durableId="1862737201">
    <w:abstractNumId w:val="5"/>
  </w:num>
  <w:num w:numId="3" w16cid:durableId="961308753">
    <w:abstractNumId w:val="3"/>
  </w:num>
  <w:num w:numId="4" w16cid:durableId="797181294">
    <w:abstractNumId w:val="2"/>
  </w:num>
  <w:num w:numId="5" w16cid:durableId="1010840192">
    <w:abstractNumId w:val="6"/>
  </w:num>
  <w:num w:numId="6" w16cid:durableId="286201037">
    <w:abstractNumId w:val="1"/>
  </w:num>
  <w:num w:numId="7" w16cid:durableId="420494930">
    <w:abstractNumId w:val="0"/>
  </w:num>
  <w:num w:numId="8" w16cid:durableId="2048597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31E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9F5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57367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C1FD9"/>
    <w:rsid w:val="00CE3B50"/>
    <w:rsid w:val="00CF1881"/>
    <w:rsid w:val="00CF443C"/>
    <w:rsid w:val="00CF456B"/>
    <w:rsid w:val="00D039DE"/>
    <w:rsid w:val="00D05963"/>
    <w:rsid w:val="00D17987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76040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1780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Piotr Dudkiewicz</cp:lastModifiedBy>
  <cp:revision>12</cp:revision>
  <cp:lastPrinted>2022-09-29T06:41:00Z</cp:lastPrinted>
  <dcterms:created xsi:type="dcterms:W3CDTF">2022-02-21T11:45:00Z</dcterms:created>
  <dcterms:modified xsi:type="dcterms:W3CDTF">2022-09-29T06:52:00Z</dcterms:modified>
</cp:coreProperties>
</file>